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8BF74">
      <w:pPr>
        <w:widowControl/>
        <w:shd w:val="clear" w:color="auto" w:fill="FFFFFF"/>
        <w:spacing w:line="440" w:lineRule="atLeast"/>
        <w:ind w:left="147" w:right="147"/>
        <w:jc w:val="center"/>
        <w:rPr>
          <w:rStyle w:val="6"/>
          <w:rFonts w:ascii="Arial" w:hAnsi="Arial" w:cs="Arial"/>
          <w:kern w:val="0"/>
          <w:sz w:val="36"/>
          <w:szCs w:val="36"/>
          <w:shd w:val="clear" w:color="auto" w:fill="FFFFFF"/>
          <w:lang w:bidi="ar"/>
        </w:rPr>
      </w:pPr>
      <w:r>
        <w:rPr>
          <w:rStyle w:val="6"/>
          <w:rFonts w:hint="eastAsia" w:ascii="Arial" w:hAnsi="Arial" w:cs="Arial"/>
          <w:kern w:val="0"/>
          <w:sz w:val="36"/>
          <w:szCs w:val="36"/>
          <w:shd w:val="clear" w:color="auto" w:fill="FFFFFF"/>
          <w:lang w:bidi="ar"/>
        </w:rPr>
        <w:t>哈尔滨理工大学毕业设计档案规范性评选</w:t>
      </w:r>
    </w:p>
    <w:p w14:paraId="44029D26">
      <w:pPr>
        <w:widowControl/>
        <w:shd w:val="clear" w:color="auto" w:fill="FFFFFF"/>
        <w:spacing w:line="440" w:lineRule="atLeast"/>
        <w:ind w:left="147" w:right="147"/>
        <w:jc w:val="center"/>
        <w:rPr>
          <w:rFonts w:ascii="Arial" w:hAnsi="Arial" w:cs="Arial"/>
          <w:szCs w:val="21"/>
        </w:rPr>
      </w:pPr>
      <w:r>
        <w:rPr>
          <w:rStyle w:val="6"/>
          <w:rFonts w:hint="eastAsia" w:ascii="Arial" w:hAnsi="Arial" w:cs="Arial"/>
          <w:kern w:val="0"/>
          <w:sz w:val="36"/>
          <w:szCs w:val="36"/>
          <w:shd w:val="clear" w:color="auto" w:fill="FFFFFF"/>
          <w:lang w:bidi="ar"/>
        </w:rPr>
        <w:t>活动</w:t>
      </w:r>
      <w:r>
        <w:rPr>
          <w:rStyle w:val="6"/>
          <w:rFonts w:ascii="Arial" w:hAnsi="Arial" w:cs="Arial"/>
          <w:kern w:val="0"/>
          <w:sz w:val="36"/>
          <w:szCs w:val="36"/>
          <w:shd w:val="clear" w:color="auto" w:fill="FFFFFF"/>
          <w:lang w:bidi="ar"/>
        </w:rPr>
        <w:t>安排</w:t>
      </w:r>
    </w:p>
    <w:p w14:paraId="27927843">
      <w:pPr>
        <w:widowControl/>
        <w:shd w:val="clear" w:color="auto" w:fill="FFFFFF"/>
        <w:spacing w:line="440" w:lineRule="atLeast"/>
        <w:ind w:right="150"/>
        <w:rPr>
          <w:rFonts w:ascii="Times New Roman" w:hAnsi="Times New Roman"/>
          <w:b/>
          <w:bCs/>
          <w:kern w:val="0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/>
          <w:b/>
          <w:bCs/>
          <w:kern w:val="0"/>
          <w:sz w:val="28"/>
          <w:szCs w:val="28"/>
          <w:shd w:val="clear" w:color="auto" w:fill="FFFFFF"/>
          <w:lang w:bidi="ar"/>
        </w:rPr>
        <w:t>一、评选时间</w:t>
      </w:r>
    </w:p>
    <w:p w14:paraId="54BAFEB4">
      <w:pPr>
        <w:widowControl/>
        <w:shd w:val="clear" w:color="auto" w:fill="FFFFFF"/>
        <w:spacing w:line="440" w:lineRule="atLeast"/>
        <w:ind w:left="150" w:right="150" w:firstLine="560"/>
        <w:rPr>
          <w:rFonts w:ascii="Times New Roman" w:hAnsi="Times New Roman"/>
          <w:sz w:val="19"/>
          <w:szCs w:val="19"/>
        </w:rPr>
      </w:pP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系（部）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上报推荐材料截止时间：2024年8月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13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日。</w:t>
      </w:r>
    </w:p>
    <w:p w14:paraId="7F29743C">
      <w:pPr>
        <w:widowControl/>
        <w:shd w:val="clear" w:color="auto" w:fill="FFFFFF"/>
        <w:spacing w:line="440" w:lineRule="atLeast"/>
        <w:ind w:left="150" w:right="150" w:firstLine="560"/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评选时间：2024年8月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14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日—8月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15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日。</w:t>
      </w:r>
    </w:p>
    <w:p w14:paraId="0F6710F2">
      <w:pPr>
        <w:widowControl/>
        <w:shd w:val="clear" w:color="auto" w:fill="FFFFFF"/>
        <w:spacing w:line="440" w:lineRule="atLeast"/>
        <w:ind w:right="150"/>
        <w:rPr>
          <w:rFonts w:ascii="Times New Roman" w:hAnsi="Times New Roman"/>
          <w:sz w:val="19"/>
          <w:szCs w:val="19"/>
        </w:rPr>
      </w:pPr>
      <w:r>
        <w:rPr>
          <w:rStyle w:val="6"/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二、参评名额</w:t>
      </w:r>
    </w:p>
    <w:p w14:paraId="74E7B8AD">
      <w:pPr>
        <w:widowControl/>
        <w:shd w:val="clear" w:color="auto" w:fill="FFFFFF"/>
        <w:spacing w:line="440" w:lineRule="atLeast"/>
        <w:ind w:left="150" w:right="150" w:firstLine="560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各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系（部）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推荐参评作品数量为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系（部）</w:t>
      </w:r>
      <w:bookmarkStart w:id="0" w:name="_GoBack"/>
      <w:bookmarkEnd w:id="0"/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毕业设计指导教师总数的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%。</w:t>
      </w:r>
    </w:p>
    <w:p w14:paraId="6DF516D3">
      <w:pPr>
        <w:widowControl/>
        <w:shd w:val="clear" w:color="auto" w:fill="FFFFFF"/>
        <w:spacing w:line="440" w:lineRule="atLeast"/>
        <w:ind w:right="150"/>
        <w:rPr>
          <w:rFonts w:ascii="Times New Roman" w:hAnsi="Times New Roman"/>
          <w:sz w:val="19"/>
          <w:szCs w:val="19"/>
        </w:rPr>
      </w:pPr>
      <w:r>
        <w:rPr>
          <w:rStyle w:val="6"/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三、</w:t>
      </w:r>
      <w:r>
        <w:rPr>
          <w:rStyle w:val="6"/>
          <w:rFonts w:hint="eastAsia" w:ascii="Times New Roman" w:hAnsi="Times New Roman"/>
          <w:kern w:val="0"/>
          <w:sz w:val="28"/>
          <w:szCs w:val="28"/>
          <w:shd w:val="clear" w:color="auto" w:fill="FFFFFF"/>
          <w:lang w:bidi="ar"/>
        </w:rPr>
        <w:t>注意事项</w:t>
      </w:r>
    </w:p>
    <w:p w14:paraId="73F3E96B">
      <w:pPr>
        <w:widowControl/>
        <w:shd w:val="clear" w:color="auto" w:fill="FFFFFF"/>
        <w:spacing w:line="440" w:lineRule="atLeast"/>
        <w:ind w:left="150" w:right="-50" w:firstLine="560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1.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各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系（部）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要高度重视此项工作，拟定本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系（部）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评审日程和方案，对申报作品进行选拔、推荐工作。</w:t>
      </w:r>
    </w:p>
    <w:p w14:paraId="0CA62E31">
      <w:pPr>
        <w:widowControl/>
        <w:shd w:val="clear" w:color="auto" w:fill="FFFFFF"/>
        <w:spacing w:line="440" w:lineRule="atLeast"/>
        <w:ind w:left="150" w:right="150" w:firstLine="560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2.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参评作品应为作者原创，不得抄袭他人作品，侵害他人版权，若发现作者侵犯他人著作权，或有任何不良信息内容，取消其参赛资格。</w:t>
      </w:r>
    </w:p>
    <w:p w14:paraId="71086A71">
      <w:pPr>
        <w:widowControl/>
        <w:shd w:val="clear" w:color="auto" w:fill="FFFFFF"/>
        <w:spacing w:line="440" w:lineRule="atLeast"/>
        <w:ind w:right="150"/>
        <w:rPr>
          <w:rFonts w:ascii="Arial" w:hAnsi="Arial" w:cs="Arial"/>
          <w:sz w:val="19"/>
          <w:szCs w:val="19"/>
        </w:rPr>
      </w:pPr>
      <w:r>
        <w:rPr>
          <w:rStyle w:val="6"/>
          <w:rFonts w:hint="eastAsia" w:ascii="Times New Roman" w:hAnsi="Times New Roman"/>
          <w:kern w:val="0"/>
          <w:sz w:val="28"/>
          <w:szCs w:val="28"/>
          <w:shd w:val="clear" w:color="auto" w:fill="FFFFFF"/>
          <w:lang w:bidi="ar"/>
        </w:rPr>
        <w:t>四</w:t>
      </w:r>
      <w:r>
        <w:rPr>
          <w:rStyle w:val="6"/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、</w:t>
      </w:r>
      <w:r>
        <w:rPr>
          <w:rStyle w:val="6"/>
          <w:rFonts w:ascii="Arial" w:hAnsi="Arial" w:cs="Arial"/>
          <w:kern w:val="0"/>
          <w:sz w:val="28"/>
          <w:szCs w:val="28"/>
          <w:shd w:val="clear" w:color="auto" w:fill="FFFFFF"/>
          <w:lang w:bidi="ar"/>
        </w:rPr>
        <w:t>报送材料要求</w:t>
      </w:r>
    </w:p>
    <w:p w14:paraId="0194DB16">
      <w:pPr>
        <w:widowControl/>
        <w:shd w:val="clear" w:color="auto" w:fill="FFFFFF"/>
        <w:spacing w:line="440" w:lineRule="atLeast"/>
        <w:ind w:left="150" w:right="150" w:firstLine="560"/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1.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《毕业设计档案规范性评选汇总表》（附件2-1）。Excel格式和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bidi="ar"/>
        </w:rPr>
        <w:t>PDF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格式。（文件名称：毕业设计档案规范性评选汇总表-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系（部）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名称。）</w:t>
      </w:r>
    </w:p>
    <w:p w14:paraId="6BA494E8">
      <w:pPr>
        <w:widowControl/>
        <w:shd w:val="clear" w:color="auto" w:fill="FFFFFF"/>
        <w:spacing w:line="440" w:lineRule="atLeast"/>
        <w:ind w:left="150" w:right="150" w:firstLine="560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kern w:val="0"/>
          <w:sz w:val="30"/>
          <w:szCs w:val="30"/>
          <w:shd w:val="clear" w:color="auto" w:fill="FFFFFF"/>
          <w:lang w:bidi="ar"/>
        </w:rPr>
        <w:t>2.</w:t>
      </w:r>
      <w:r>
        <w:rPr>
          <w:rFonts w:hint="eastAsia" w:ascii="Times New Roman" w:hAnsi="Times New Roman"/>
          <w:kern w:val="0"/>
          <w:sz w:val="30"/>
          <w:szCs w:val="30"/>
          <w:shd w:val="clear" w:color="auto" w:fill="FFFFFF"/>
          <w:lang w:bidi="ar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毕业设计档案规范性评选</w:t>
      </w:r>
      <w:r>
        <w:rPr>
          <w:rFonts w:ascii="Times New Roman" w:hAnsi="Times New Roman"/>
          <w:kern w:val="0"/>
          <w:sz w:val="30"/>
          <w:szCs w:val="30"/>
          <w:shd w:val="clear" w:color="auto" w:fill="FFFFFF"/>
          <w:lang w:bidi="ar"/>
        </w:rPr>
        <w:t>作品文件夹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（文件夹名称：毕业设计档案规范性评选作品-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系（部）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名称-专业名称-教师姓名），其中必须有《毕业设计档案规范性评选参评教师承诺书》（附件2-2）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bidi="ar"/>
        </w:rPr>
        <w:t>PDF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格式（签字部分为手写体，文件名称：承诺书-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系（部）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名称-专业名称-教师姓名）。</w:t>
      </w:r>
    </w:p>
    <w:p w14:paraId="3BE28F1B">
      <w:pPr>
        <w:widowControl/>
        <w:shd w:val="clear" w:color="auto" w:fill="FFFFFF"/>
        <w:spacing w:line="440" w:lineRule="atLeast"/>
        <w:ind w:left="150" w:right="150" w:firstLine="602"/>
        <w:rPr>
          <w:rFonts w:ascii="Times New Roman" w:hAnsi="Times New Roman"/>
        </w:rPr>
      </w:pPr>
      <w:r>
        <w:rPr>
          <w:rStyle w:val="6"/>
          <w:rFonts w:ascii="Times New Roman" w:hAnsi="Times New Roman"/>
          <w:b w:val="0"/>
          <w:bCs/>
          <w:kern w:val="0"/>
          <w:sz w:val="30"/>
          <w:szCs w:val="30"/>
          <w:shd w:val="clear" w:color="auto" w:fill="FFFFFF"/>
          <w:lang w:bidi="ar"/>
        </w:rPr>
        <w:t>以上材料以</w:t>
      </w:r>
      <w:r>
        <w:rPr>
          <w:rFonts w:hint="eastAsia" w:ascii="Times New Roman" w:hAnsi="Times New Roman"/>
          <w:kern w:val="0"/>
          <w:sz w:val="28"/>
          <w:szCs w:val="28"/>
          <w:shd w:val="clear" w:color="auto" w:fill="FFFFFF"/>
          <w:lang w:val="en-US" w:eastAsia="zh-CN" w:bidi="ar"/>
        </w:rPr>
        <w:t>系（部）</w:t>
      </w:r>
      <w:r>
        <w:rPr>
          <w:rStyle w:val="6"/>
          <w:rFonts w:ascii="Times New Roman" w:hAnsi="Times New Roman"/>
          <w:b w:val="0"/>
          <w:bCs/>
          <w:kern w:val="0"/>
          <w:sz w:val="30"/>
          <w:szCs w:val="30"/>
          <w:shd w:val="clear" w:color="auto" w:fill="FFFFFF"/>
          <w:lang w:bidi="ar"/>
        </w:rPr>
        <w:t>为单位打包报送，发送至邮箱：</w:t>
      </w:r>
      <w:r>
        <w:rPr>
          <w:rStyle w:val="6"/>
          <w:rFonts w:hint="eastAsia" w:ascii="Times New Roman" w:hAnsi="Times New Roman"/>
          <w:b w:val="0"/>
          <w:bCs/>
          <w:kern w:val="0"/>
          <w:sz w:val="30"/>
          <w:szCs w:val="30"/>
          <w:shd w:val="clear" w:color="auto" w:fill="FFFFFF"/>
          <w:lang w:val="en-US" w:eastAsia="zh-CN" w:bidi="ar"/>
        </w:rPr>
        <w:t>308043498</w:t>
      </w:r>
      <w:r>
        <w:rPr>
          <w:rStyle w:val="6"/>
          <w:rFonts w:ascii="Times New Roman" w:hAnsi="Times New Roman"/>
          <w:b w:val="0"/>
          <w:bCs/>
          <w:kern w:val="0"/>
          <w:sz w:val="30"/>
          <w:szCs w:val="30"/>
          <w:shd w:val="clear" w:color="auto" w:fill="FFFFFF"/>
          <w:lang w:bidi="ar"/>
        </w:rPr>
        <w:t>@</w:t>
      </w:r>
      <w:r>
        <w:rPr>
          <w:rStyle w:val="6"/>
          <w:rFonts w:hint="eastAsia" w:ascii="Times New Roman" w:hAnsi="Times New Roman"/>
          <w:b w:val="0"/>
          <w:bCs/>
          <w:kern w:val="0"/>
          <w:sz w:val="30"/>
          <w:szCs w:val="30"/>
          <w:shd w:val="clear" w:color="auto" w:fill="FFFFFF"/>
          <w:lang w:val="en-US" w:eastAsia="zh-CN" w:bidi="ar"/>
        </w:rPr>
        <w:t>qq.com</w:t>
      </w:r>
      <w:r>
        <w:rPr>
          <w:rStyle w:val="6"/>
          <w:rFonts w:ascii="Times New Roman" w:hAnsi="Times New Roman"/>
          <w:b w:val="0"/>
          <w:bCs/>
          <w:kern w:val="0"/>
          <w:sz w:val="30"/>
          <w:szCs w:val="30"/>
          <w:shd w:val="clear" w:color="auto" w:fill="FFFFFF"/>
          <w:lang w:bidi="ar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2560F0"/>
    <w:rsid w:val="00026A5C"/>
    <w:rsid w:val="00056B56"/>
    <w:rsid w:val="000A5E37"/>
    <w:rsid w:val="001213BE"/>
    <w:rsid w:val="001F1BFF"/>
    <w:rsid w:val="002560F0"/>
    <w:rsid w:val="002A5B9A"/>
    <w:rsid w:val="002C0120"/>
    <w:rsid w:val="003E110C"/>
    <w:rsid w:val="00454B1A"/>
    <w:rsid w:val="006006BD"/>
    <w:rsid w:val="007F65B3"/>
    <w:rsid w:val="00804C9B"/>
    <w:rsid w:val="008B6C58"/>
    <w:rsid w:val="008D1F1F"/>
    <w:rsid w:val="008F3651"/>
    <w:rsid w:val="00B664E7"/>
    <w:rsid w:val="00BB0309"/>
    <w:rsid w:val="00CD49D6"/>
    <w:rsid w:val="00D34950"/>
    <w:rsid w:val="00D57EA2"/>
    <w:rsid w:val="00F60F06"/>
    <w:rsid w:val="00F83783"/>
    <w:rsid w:val="38631AE9"/>
    <w:rsid w:val="4AA40591"/>
    <w:rsid w:val="6D83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448</Words>
  <Characters>500</Characters>
  <Lines>3</Lines>
  <Paragraphs>1</Paragraphs>
  <TotalTime>0</TotalTime>
  <ScaleCrop>false</ScaleCrop>
  <LinksUpToDate>false</LinksUpToDate>
  <CharactersWithSpaces>504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2024-07-10T14:21:00Z</dcterms:created>
  <dc:creator>baowinter</dc:creator>
  <cp:lastModifiedBy>闪电</cp:lastModifiedBy>
  <dcterms:modified xsi:type="dcterms:W3CDTF">2024-07-31T02:26:13Z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B98F55C4577342F5A6AE542EFCAF9333_12</vt:lpwstr>
  </property>
</Properties>
</file>