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13" w:type="dxa"/>
        <w:tblInd w:w="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2020级军事技能训练教官加分名单</w:t>
            </w:r>
          </w:p>
        </w:tc>
      </w:tr>
    </w:tbl>
    <w:tbl>
      <w:tblPr>
        <w:tblW w:w="15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395"/>
        <w:gridCol w:w="1395"/>
        <w:gridCol w:w="4275"/>
        <w:gridCol w:w="1875"/>
        <w:gridCol w:w="187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581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专业班级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期末、重考、缓考成绩最高分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加分后成绩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电气18-2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1630180109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创业基础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300315TI02R5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工厂电气控制技术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300515HI16R6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300515XI12R6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冯廷旭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电气18-3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1630070306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电力电子电路分析仿真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300515XI09R6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电动汽车新技术（双语）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300515XI10R6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计算机控制技术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300515XI68R6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刘洪旭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电气19-1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1730050112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电磁场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300919HI10R4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300919HI11R4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刘英哲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电气19-1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1730120519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自动控制原理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300919HI09R4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电磁场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300919HI10R4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李树民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电气19-2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1730060210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工程力学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300919HI08R4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电磁场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300919HI10R4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300919HI11R4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电气20-2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1830060215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高等数学（一）-Ⅱ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大学物理（二）-Ⅰ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300119TO15R2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大学英语-Ⅱ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电气20-3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1830070336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高等数学（一）-Ⅱ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大学物理（二）-Ⅰ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300119TO15R2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大学英语-Ⅱ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刘明广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环设19-2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1930200210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信息检索与应用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301519TO01R4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广场设计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302419HI24R4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环设19-2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1930200213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居住空间设计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302419HI17R4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景观设计原理及方法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302419HI23R4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殷澄宇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会计18-1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1630220221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300315HI76R6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管理会计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300315HI78R6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300315XI25R6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会计18-1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1830140116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管理会计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300315HI78R6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会计19-2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1730060322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中级财务会计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301919HI10R4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成本会计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301919HI11R4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郭泰宇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机电18-4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1830120405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300415HI40R6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机电传动控制与可编程控制器应用-Ⅱ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300415HI42R6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Matlab及其工程应用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300415XI52R5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臧浩君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机械18-1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1830060123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项目管理与技术经济学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300315TI03R6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机械系统设计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300415HI37R6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机电传动控制器与应用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300415XI26R6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机械19-1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1730060132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工程力学II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300619HI02R4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电工学-II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300619HI04R4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机械CAD技术基础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300619XI06R4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祝圣轩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软件20-2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1730090235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高等数学（一）-Ⅱ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301219HI03R2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杨左浩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软件20-6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1730090729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高等数学（一）-Ⅱ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大学物理（四）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300119TO05R2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301219HI03R2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吕翰雯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商英19-1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1930030110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基础商务英语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302019HI81R4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商务英语阅读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302019HI84R4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邓泽玮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土木19-4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1930150405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工程地质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301319HI10R4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CAD基础与土木工程制图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301319XI01R4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刘云鹏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营销19-2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1430020213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300219TO04R4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消费行为学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301619HI09R4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市场调研与预测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301619HI11R4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荣成学院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自动化20-2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1830050323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高等数学（一）-Ⅱ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大学物理（三）-Ⅰ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300119TO08R2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30" w:type="dxa"/>
          <w:wAfter w:w="963" w:type="dxa"/>
          <w:trHeight w:val="28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大学英语-Ⅱ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302019TO01R2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</w:tbl>
    <w:p/>
    <w:sectPr>
      <w:pgSz w:w="16838" w:h="11906" w:orient="landscape"/>
      <w:pgMar w:top="652" w:right="680" w:bottom="652" w:left="6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95163"/>
    <w:rsid w:val="00220E93"/>
    <w:rsid w:val="0044197D"/>
    <w:rsid w:val="005A7359"/>
    <w:rsid w:val="0067597E"/>
    <w:rsid w:val="006D059B"/>
    <w:rsid w:val="00921D1E"/>
    <w:rsid w:val="00ED1AFC"/>
    <w:rsid w:val="00F95163"/>
    <w:rsid w:val="00FF065D"/>
    <w:rsid w:val="04F7285C"/>
    <w:rsid w:val="09907CDE"/>
    <w:rsid w:val="1B0B28AD"/>
    <w:rsid w:val="21552944"/>
    <w:rsid w:val="219746B8"/>
    <w:rsid w:val="30ED04CD"/>
    <w:rsid w:val="56A761BB"/>
    <w:rsid w:val="59FB5570"/>
    <w:rsid w:val="67D26DCC"/>
    <w:rsid w:val="69086247"/>
    <w:rsid w:val="7C6B5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944</Words>
  <Characters>2003</Characters>
  <Lines>55</Lines>
  <Paragraphs>15</Paragraphs>
  <TotalTime>52</TotalTime>
  <ScaleCrop>false</ScaleCrop>
  <LinksUpToDate>false</LinksUpToDate>
  <CharactersWithSpaces>2003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2021-09-23T02:51:00Z</dcterms:created>
  <dc:creator>Administrator</dc:creator>
  <cp:lastModifiedBy>Dell</cp:lastModifiedBy>
  <cp:lastPrinted>2021-09-23T02:55:00Z</cp:lastPrinted>
  <dcterms:modified xsi:type="dcterms:W3CDTF">2021-09-28T03:31:36Z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13D6BAFBDF4F4EC8869BB1FA5836892E</vt:lpwstr>
  </property>
</Properties>
</file>