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D9" w:rsidRDefault="001309D9" w:rsidP="001309D9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309D9" w:rsidRDefault="001309D9" w:rsidP="001309D9">
      <w:pPr>
        <w:spacing w:line="580" w:lineRule="exact"/>
        <w:rPr>
          <w:rFonts w:ascii="方正小标宋简体" w:eastAsia="方正小标宋简体"/>
          <w:sz w:val="28"/>
          <w:szCs w:val="28"/>
        </w:rPr>
      </w:pPr>
    </w:p>
    <w:p w:rsidR="001309D9" w:rsidRDefault="001309D9" w:rsidP="001309D9"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1309D9" w:rsidRDefault="001309D9" w:rsidP="001309D9"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1309D9" w:rsidRDefault="001309D9" w:rsidP="001309D9"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项目组别：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项目类别：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项目类型：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团队其他成员：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1309D9" w:rsidRDefault="001309D9" w:rsidP="001309D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</w:t>
      </w:r>
      <w:r>
        <w:rPr>
          <w:rFonts w:ascii="仿宋_GB2312" w:eastAsia="仿宋_GB2312" w:hAnsi="宋体" w:hint="eastAsia"/>
          <w:sz w:val="32"/>
          <w:szCs w:val="32"/>
        </w:rPr>
        <w:t>填写内容必须属实，</w:t>
      </w:r>
      <w:r>
        <w:rPr>
          <w:rFonts w:ascii="仿宋_GB2312" w:eastAsia="仿宋_GB2312" w:hAnsi="宋体" w:cs="宋体" w:hint="eastAsia"/>
          <w:sz w:val="32"/>
          <w:szCs w:val="32"/>
        </w:rPr>
        <w:t>推荐</w:t>
      </w:r>
      <w:r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1309D9" w:rsidRDefault="001309D9" w:rsidP="001309D9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申报书</w:t>
      </w:r>
      <w:r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309D9" w:rsidRDefault="001309D9" w:rsidP="001309D9">
      <w:pPr>
        <w:widowControl/>
        <w:jc w:val="left"/>
        <w:rPr>
          <w:rFonts w:ascii="仿宋_GB2312" w:eastAsia="仿宋_GB2312"/>
          <w:sz w:val="32"/>
          <w:szCs w:val="32"/>
        </w:rPr>
        <w:sectPr w:rsidR="001309D9">
          <w:footerReference w:type="even" r:id="rId6"/>
          <w:footerReference w:type="default" r:id="rId7"/>
          <w:pgSz w:w="11906" w:h="16838"/>
          <w:pgMar w:top="2041" w:right="1531" w:bottom="1985" w:left="1531" w:header="851" w:footer="1644" w:gutter="0"/>
          <w:cols w:space="720"/>
          <w:titlePg/>
          <w:docGrid w:type="lines" w:linePitch="312"/>
        </w:sect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425"/>
        <w:gridCol w:w="709"/>
        <w:gridCol w:w="1020"/>
        <w:gridCol w:w="2327"/>
      </w:tblGrid>
      <w:tr w:rsidR="001309D9" w:rsidTr="00EC51F6">
        <w:trPr>
          <w:trHeight w:hRule="exact" w:val="522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left"/>
              <w:rPr>
                <w:rFonts w:ascii="汉仪书宋一简" w:eastAsia="汉仪书宋一简" w:hAnsi="仿宋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1309D9" w:rsidTr="00EC51F6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仿宋"/>
                <w:sz w:val="20"/>
                <w:szCs w:val="20"/>
              </w:rPr>
            </w:pP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□新一代信息技术类 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高端制造类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新能源新材料类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□生物医药类 □现代高效农业类 □文化旅游类</w:t>
            </w:r>
          </w:p>
        </w:tc>
      </w:tr>
      <w:tr w:rsidR="001309D9" w:rsidTr="00EC51F6">
        <w:trPr>
          <w:trHeight w:val="47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创意创新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1309D9" w:rsidTr="00EC51F6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1309D9" w:rsidTr="00EC51F6">
        <w:trPr>
          <w:trHeight w:hRule="exact" w:val="6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ascii="汉仪书宋一简" w:eastAsia="汉仪书宋一简" w:hint="eastAsia"/>
                <w:spacing w:val="-14"/>
                <w:szCs w:val="21"/>
              </w:rPr>
              <w:t>项目负责人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ascii="汉仪书宋一简" w:eastAsia="汉仪书宋一简" w:hint="eastAsia"/>
                <w:spacing w:val="-14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团队其他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val="417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1309D9" w:rsidTr="00EC51F6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09D9" w:rsidTr="00EC51F6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spacing w:line="360" w:lineRule="exact"/>
        <w:ind w:left="735" w:hangingChars="350" w:hanging="735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1309D9" w:rsidRDefault="001309D9" w:rsidP="001309D9">
      <w:pPr>
        <w:spacing w:line="36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1309D9" w:rsidRDefault="001309D9" w:rsidP="001309D9">
      <w:pPr>
        <w:spacing w:line="360" w:lineRule="exact"/>
        <w:ind w:leftChars="200" w:left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3.“排序”是指主要作者或指导教师对项目贡献程度大小的排列顺序，与今后获奖证书中的人员排序一致。</w:t>
      </w:r>
    </w:p>
    <w:p w:rsidR="001309D9" w:rsidRDefault="001309D9" w:rsidP="001309D9">
      <w:pPr>
        <w:spacing w:line="36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1309D9" w:rsidRDefault="001309D9" w:rsidP="001309D9">
      <w:pPr>
        <w:spacing w:line="36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5.“年级”填写目前作者所在的年级。</w:t>
      </w:r>
    </w:p>
    <w:p w:rsidR="001309D9" w:rsidRDefault="001309D9" w:rsidP="001309D9">
      <w:pPr>
        <w:widowControl/>
        <w:jc w:val="left"/>
        <w:rPr>
          <w:rFonts w:ascii="汉仪书宋一简" w:eastAsia="汉仪书宋一简"/>
          <w:szCs w:val="21"/>
        </w:rPr>
      </w:pPr>
    </w:p>
    <w:p w:rsidR="001309D9" w:rsidRDefault="001309D9" w:rsidP="001309D9">
      <w:pPr>
        <w:widowControl/>
        <w:jc w:val="left"/>
        <w:rPr>
          <w:rFonts w:ascii="汉仪书宋一简" w:eastAsia="汉仪书宋一简"/>
          <w:szCs w:val="21"/>
        </w:rPr>
        <w:sectPr w:rsidR="001309D9">
          <w:footerReference w:type="default" r:id="rId8"/>
          <w:footerReference w:type="first" r:id="rId9"/>
          <w:pgSz w:w="16838" w:h="11906" w:orient="landscape"/>
          <w:pgMar w:top="1134" w:right="2041" w:bottom="1134" w:left="1985" w:header="851" w:footer="907" w:gutter="0"/>
          <w:cols w:space="720"/>
          <w:docGrid w:type="lines" w:linePitch="312"/>
        </w:sect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1309D9" w:rsidTr="00EC51F6">
        <w:trPr>
          <w:trHeight w:val="5740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09D9" w:rsidTr="00EC51F6">
        <w:trPr>
          <w:trHeight w:val="513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包括：项目主要创新点、关键技术、与国内外同类研究（技术）比较等（其中，实验创新和生产创新</w:t>
            </w:r>
            <w:proofErr w:type="gramStart"/>
            <w:r>
              <w:rPr>
                <w:rFonts w:ascii="汉仪书宋一简" w:eastAsia="汉仪书宋一简" w:hint="eastAsia"/>
                <w:szCs w:val="21"/>
              </w:rPr>
              <w:t>需体现</w:t>
            </w:r>
            <w:proofErr w:type="gramEnd"/>
            <w:r>
              <w:rPr>
                <w:rFonts w:ascii="汉仪书宋一简" w:eastAsia="汉仪书宋一简" w:hint="eastAsia"/>
                <w:szCs w:val="21"/>
              </w:rPr>
              <w:t>降低成本、节约能耗、缩短时间、提高效率等目的）。</w:t>
            </w: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09D9" w:rsidTr="00EC51F6">
        <w:trPr>
          <w:trHeight w:val="544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包括：项目适用范围、可行性、推广前景、市场分析及经济社会效益预测等。</w:t>
            </w:r>
          </w:p>
        </w:tc>
      </w:tr>
    </w:tbl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09D9" w:rsidTr="00EC51F6">
        <w:trPr>
          <w:trHeight w:val="52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包括：项目已获得的知识产权、发表论文、获奖、鉴定等情况，已取得的经济社会效益。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spacing w:line="580" w:lineRule="exact"/>
        <w:ind w:firstLineChars="400" w:firstLine="840"/>
        <w:rPr>
          <w:rFonts w:ascii="黑体" w:eastAsia="黑体" w:hAnsi="黑体"/>
          <w:sz w:val="32"/>
          <w:szCs w:val="32"/>
        </w:rPr>
      </w:pPr>
      <w:r>
        <w:rPr>
          <w:rFonts w:ascii="Calibri" w:hAnsi="Calibri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7.45pt;margin-top:38.9pt;width:453.55pt;height:480.75pt;z-index:251660288;mso-wrap-distance-top:3.6pt;mso-wrap-distance-bottom:3.6pt;mso-position-horizontal-relative:text;mso-position-vertical-relative:text" o:gfxdata="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YySFC9gAAAAKAQAADwAAAAAAAAABACAA&#10;AAA4AAAAZHJzL2Rvd25yZXYueG1sUEsBAhQAFAAAAAgAh07iQKyRphMwAgAAVQQAAA4AAAAAAAAA&#10;AQAgAAAAPQEAAGRycy9lMm9Eb2MueG1sUEsFBgAAAAAGAAYAWQEAAN8FAAAAAA==&#10;">
            <v:textbox>
              <w:txbxContent>
                <w:p w:rsidR="001309D9" w:rsidRDefault="001309D9" w:rsidP="001309D9">
                  <w:pPr>
                    <w:rPr>
                      <w:rFonts w:ascii="汉仪书宋一简" w:eastAsia="汉仪书宋一简"/>
                      <w:szCs w:val="21"/>
                    </w:rPr>
                  </w:pPr>
                  <w:r>
                    <w:rPr>
                      <w:rFonts w:ascii="汉仪书宋一简" w:eastAsia="汉仪书宋一简" w:hint="eastAsia"/>
                      <w:szCs w:val="21"/>
                    </w:rPr>
                    <w:t>项目名称：</w:t>
                  </w:r>
                </w:p>
                <w:p w:rsidR="001309D9" w:rsidRDefault="001309D9" w:rsidP="001309D9">
                  <w:pPr>
                    <w:rPr>
                      <w:rFonts w:ascii="汉仪书宋一简" w:eastAsia="汉仪书宋一简"/>
                      <w:szCs w:val="21"/>
                    </w:rPr>
                  </w:pPr>
                  <w:r>
                    <w:rPr>
                      <w:rFonts w:ascii="汉仪书宋一简" w:eastAsia="汉仪书宋一简" w:hint="eastAsia"/>
                      <w:szCs w:val="21"/>
                    </w:rPr>
                    <w:t>学校名称：</w:t>
                  </w:r>
                </w:p>
                <w:p w:rsidR="001309D9" w:rsidRDefault="001309D9" w:rsidP="001309D9">
                  <w:pPr>
                    <w:rPr>
                      <w:rFonts w:ascii="汉仪书宋一简" w:eastAsia="汉仪书宋一简"/>
                      <w:szCs w:val="21"/>
                    </w:rPr>
                  </w:pPr>
                  <w:r>
                    <w:rPr>
                      <w:rFonts w:ascii="汉仪书宋一简" w:eastAsia="汉仪书宋一简" w:hint="eastAsia"/>
                      <w:szCs w:val="21"/>
                    </w:rPr>
                    <w:t>作    者：</w:t>
                  </w:r>
                </w:p>
                <w:p w:rsidR="001309D9" w:rsidRDefault="001309D9" w:rsidP="001309D9">
                  <w:pPr>
                    <w:rPr>
                      <w:rFonts w:ascii="汉仪书宋一简" w:eastAsia="汉仪书宋一简"/>
                      <w:szCs w:val="21"/>
                    </w:rPr>
                  </w:pPr>
                  <w:r>
                    <w:rPr>
                      <w:rFonts w:ascii="汉仪书宋一简" w:eastAsia="汉仪书宋一简" w:hint="eastAsia"/>
                      <w:szCs w:val="21"/>
                    </w:rPr>
                    <w:t>指导教师：</w:t>
                  </w:r>
                </w:p>
                <w:p w:rsidR="001309D9" w:rsidRDefault="001309D9" w:rsidP="001309D9">
                  <w:pPr>
                    <w:rPr>
                      <w:rFonts w:ascii="汉仪书宋一简" w:eastAsia="汉仪书宋一简"/>
                      <w:szCs w:val="21"/>
                    </w:rPr>
                  </w:pPr>
                  <w:r>
                    <w:rPr>
                      <w:rFonts w:ascii="汉仪书宋一简" w:eastAsia="汉仪书宋一简" w:hint="eastAsia"/>
                      <w:szCs w:val="21"/>
                    </w:rPr>
                    <w:t>项目简介：</w:t>
                  </w:r>
                </w:p>
              </w:txbxContent>
            </v:textbox>
            <w10:wrap type="square"/>
          </v:shape>
        </w:pict>
      </w:r>
      <w:r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1309D9" w:rsidRDefault="001309D9" w:rsidP="001309D9">
      <w:pPr>
        <w:spacing w:line="50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1309D9" w:rsidRDefault="001309D9" w:rsidP="001309D9">
      <w:pPr>
        <w:spacing w:line="500" w:lineRule="exact"/>
        <w:ind w:leftChars="16" w:left="454" w:hangingChars="200" w:hanging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09D9" w:rsidTr="00EC51F6">
        <w:trPr>
          <w:trHeight w:val="489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1309D9" w:rsidRDefault="001309D9" w:rsidP="00EC51F6">
            <w:pPr>
              <w:spacing w:before="120" w:line="580" w:lineRule="exac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1309D9" w:rsidRDefault="001309D9" w:rsidP="00EC51F6"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</w:t>
            </w:r>
          </w:p>
          <w:p w:rsidR="001309D9" w:rsidRDefault="001309D9" w:rsidP="00EC51F6">
            <w:pPr>
              <w:spacing w:before="120" w:line="580" w:lineRule="exact"/>
              <w:ind w:firstLineChars="3250" w:firstLine="6825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年   月   日</w:t>
            </w:r>
          </w:p>
        </w:tc>
      </w:tr>
    </w:tbl>
    <w:p w:rsidR="001309D9" w:rsidRDefault="001309D9" w:rsidP="001309D9">
      <w:pPr>
        <w:spacing w:line="580" w:lineRule="exact"/>
        <w:ind w:firstLineChars="100" w:firstLine="21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1309D9" w:rsidRDefault="001309D9" w:rsidP="001309D9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1309D9" w:rsidRDefault="001309D9" w:rsidP="001309D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09D9" w:rsidTr="00EC51F6">
        <w:trPr>
          <w:trHeight w:val="485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本项目作者是目前具有我校正式学籍的全日制在校生。按照申报通知要求，我校对本项目的资格、申报书内容及附件材料进行了审核，确认真实。</w:t>
            </w:r>
          </w:p>
          <w:p w:rsidR="001309D9" w:rsidRDefault="001309D9" w:rsidP="00EC51F6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同意推荐本项目参加第八届山东省大学生科技创新大赛。</w:t>
            </w:r>
          </w:p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1309D9" w:rsidRDefault="001309D9" w:rsidP="00EC51F6">
            <w:pPr>
              <w:spacing w:line="580" w:lineRule="exact"/>
              <w:ind w:firstLineChars="1400" w:firstLine="294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负责人：（签字）               学校公章：</w:t>
            </w:r>
          </w:p>
          <w:p w:rsidR="001309D9" w:rsidRDefault="001309D9" w:rsidP="00EC51F6">
            <w:pPr>
              <w:spacing w:before="240" w:line="580" w:lineRule="exact"/>
              <w:ind w:firstLineChars="3400" w:firstLine="714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1309D9" w:rsidRDefault="001309D9" w:rsidP="001309D9">
      <w:pPr>
        <w:spacing w:line="580" w:lineRule="exact"/>
        <w:ind w:firstLineChars="100" w:firstLine="21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注：本表经学校主要负责人签字并加盖学校公章后，以PDF格式通过系统上传。</w:t>
      </w:r>
    </w:p>
    <w:p w:rsidR="001309D9" w:rsidRDefault="001309D9" w:rsidP="001309D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九、附件及证明材料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1.1分钟展示视频：展示视频要求画面清晰流畅，声音清楚，MP4格式，大小不超过50MB，时长不超过60秒；生成视频时，建议视频编码为H.264，音频编码为AAC，分辨率不低于800*600。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2.PPT展示文档。上传文件要求为</w:t>
      </w:r>
      <w:proofErr w:type="spellStart"/>
      <w:r w:rsidRPr="00F35BB0">
        <w:rPr>
          <w:rFonts w:ascii="仿宋_GB2312" w:eastAsia="仿宋_GB2312" w:hint="eastAsia"/>
          <w:sz w:val="32"/>
          <w:szCs w:val="32"/>
        </w:rPr>
        <w:t>ppt</w:t>
      </w:r>
      <w:proofErr w:type="spellEnd"/>
      <w:r w:rsidRPr="00F35BB0">
        <w:rPr>
          <w:rFonts w:ascii="仿宋_GB2312" w:eastAsia="仿宋_GB2312" w:hint="eastAsia"/>
          <w:sz w:val="32"/>
          <w:szCs w:val="32"/>
        </w:rPr>
        <w:t>、</w:t>
      </w:r>
      <w:proofErr w:type="spellStart"/>
      <w:r w:rsidRPr="00F35BB0">
        <w:rPr>
          <w:rFonts w:ascii="仿宋_GB2312" w:eastAsia="仿宋_GB2312" w:hint="eastAsia"/>
          <w:sz w:val="32"/>
          <w:szCs w:val="32"/>
        </w:rPr>
        <w:t>pptx</w:t>
      </w:r>
      <w:proofErr w:type="spellEnd"/>
      <w:r w:rsidRPr="00F35BB0">
        <w:rPr>
          <w:rFonts w:ascii="仿宋_GB2312" w:eastAsia="仿宋_GB2312" w:hint="eastAsia"/>
          <w:sz w:val="32"/>
          <w:szCs w:val="32"/>
        </w:rPr>
        <w:t>格式，大小不超过20M。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3.描述项目的图片（创意创新的二维或三维设计图）。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5.项目研究报告。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6.产品使用说明。</w:t>
      </w:r>
    </w:p>
    <w:p w:rsidR="001309D9" w:rsidRPr="00F35BB0" w:rsidRDefault="001309D9" w:rsidP="001309D9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7.知识产权证明（其中专利</w:t>
      </w:r>
      <w:proofErr w:type="gramStart"/>
      <w:r w:rsidRPr="00F35BB0">
        <w:rPr>
          <w:rFonts w:ascii="仿宋_GB2312" w:eastAsia="仿宋_GB2312" w:hint="eastAsia"/>
          <w:sz w:val="32"/>
          <w:szCs w:val="32"/>
        </w:rPr>
        <w:t>含权利</w:t>
      </w:r>
      <w:proofErr w:type="gramEnd"/>
      <w:r w:rsidRPr="00F35BB0">
        <w:rPr>
          <w:rFonts w:ascii="仿宋_GB2312" w:eastAsia="仿宋_GB2312" w:hint="eastAsia"/>
          <w:sz w:val="32"/>
          <w:szCs w:val="32"/>
        </w:rPr>
        <w:t>要求书）。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8.已发表的学术论文。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9.获奖证书。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10.查新报告及鉴定证书。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11.法律、行政法规规定必须取得有关许可证的有关证明材料，如动植物新品种、实验动物、食品、药品、基因工程技术和产品、农药、兽药、肥料、压力容器、医疗器械等。</w:t>
      </w:r>
    </w:p>
    <w:p w:rsidR="001309D9" w:rsidRPr="00F35BB0" w:rsidRDefault="001309D9" w:rsidP="001309D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BB0">
        <w:rPr>
          <w:rFonts w:ascii="仿宋_GB2312" w:eastAsia="仿宋_GB2312" w:hint="eastAsia"/>
          <w:sz w:val="32"/>
          <w:szCs w:val="32"/>
        </w:rPr>
        <w:t>12.其他相关材料。</w:t>
      </w:r>
    </w:p>
    <w:p w:rsidR="001309D9" w:rsidRDefault="001309D9" w:rsidP="001309D9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</w:p>
    <w:p w:rsidR="001309D9" w:rsidRDefault="001309D9" w:rsidP="001309D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①所有证明材料均提供高清</w:t>
      </w:r>
      <w:r w:rsidRPr="00F35BB0">
        <w:rPr>
          <w:rFonts w:ascii="仿宋_GB2312" w:eastAsia="仿宋_GB2312" w:hint="eastAsia"/>
          <w:sz w:val="28"/>
          <w:szCs w:val="28"/>
        </w:rPr>
        <w:t>PDF</w:t>
      </w:r>
      <w:r>
        <w:rPr>
          <w:rFonts w:ascii="仿宋_GB2312" w:eastAsia="仿宋_GB2312" w:hint="eastAsia"/>
          <w:sz w:val="28"/>
          <w:szCs w:val="28"/>
        </w:rPr>
        <w:t>扫描件，且根据材料内容清晰命名。</w:t>
      </w:r>
    </w:p>
    <w:p w:rsidR="001309D9" w:rsidRDefault="001309D9" w:rsidP="001309D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 w:rsidR="001309D9" w:rsidRDefault="001309D9" w:rsidP="001309D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</w:p>
    <w:p w:rsidR="001309D9" w:rsidRDefault="001309D9" w:rsidP="001309D9">
      <w:pPr>
        <w:widowControl/>
        <w:jc w:val="left"/>
        <w:rPr>
          <w:rFonts w:ascii="仿宋_GB2312" w:eastAsia="仿宋_GB2312"/>
          <w:sz w:val="28"/>
          <w:szCs w:val="28"/>
        </w:rPr>
        <w:sectPr w:rsidR="001309D9">
          <w:footerReference w:type="default" r:id="rId10"/>
          <w:footerReference w:type="first" r:id="rId11"/>
          <w:pgSz w:w="11906" w:h="16838"/>
          <w:pgMar w:top="2041" w:right="1531" w:bottom="1985" w:left="1531" w:header="851" w:footer="1644" w:gutter="0"/>
          <w:cols w:space="720"/>
          <w:docGrid w:type="lines" w:linePitch="312"/>
        </w:sectPr>
      </w:pPr>
    </w:p>
    <w:p w:rsidR="001309D9" w:rsidRDefault="001309D9" w:rsidP="001309D9">
      <w:pPr>
        <w:spacing w:line="580" w:lineRule="exact"/>
        <w:ind w:leftChars="-441" w:left="-4" w:hangingChars="288" w:hanging="922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附件3</w:t>
      </w:r>
    </w:p>
    <w:p w:rsidR="001309D9" w:rsidRDefault="001309D9" w:rsidP="001309D9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第八届山东省大学生科技创新大赛推荐项目汇总表</w:t>
      </w:r>
    </w:p>
    <w:p w:rsidR="001309D9" w:rsidRDefault="001309D9" w:rsidP="001309D9"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推荐学校：（公章）</w:t>
      </w:r>
    </w:p>
    <w:tbl>
      <w:tblPr>
        <w:tblW w:w="14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1262"/>
        <w:gridCol w:w="3786"/>
        <w:gridCol w:w="981"/>
        <w:gridCol w:w="700"/>
        <w:gridCol w:w="675"/>
        <w:gridCol w:w="1430"/>
        <w:gridCol w:w="1538"/>
        <w:gridCol w:w="2269"/>
        <w:gridCol w:w="1372"/>
      </w:tblGrid>
      <w:tr w:rsidR="001309D9" w:rsidTr="00EC51F6">
        <w:trPr>
          <w:trHeight w:val="52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Cs w:val="21"/>
              </w:rPr>
              <w:t>校赛排名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项目编号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项目名称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赛道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项目组别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项目类别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项目负责人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团队其他成员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</w:tr>
      <w:tr w:rsidR="001309D9" w:rsidTr="00EC51F6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1309D9" w:rsidTr="00EC51F6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1309D9" w:rsidTr="00EC51F6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1309D9" w:rsidTr="00EC51F6">
        <w:trPr>
          <w:trHeight w:val="90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9D9" w:rsidRDefault="001309D9" w:rsidP="00EC51F6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 w:rsidR="001309D9" w:rsidRPr="001250E8" w:rsidRDefault="001309D9" w:rsidP="001309D9">
      <w:pPr>
        <w:spacing w:line="440" w:lineRule="exact"/>
        <w:ind w:leftChars="-360" w:hangingChars="360" w:hanging="756"/>
        <w:rPr>
          <w:rFonts w:ascii="汉仪书宋一简" w:eastAsia="汉仪书宋一简"/>
          <w:szCs w:val="21"/>
        </w:rPr>
      </w:pPr>
      <w:r w:rsidRPr="001250E8">
        <w:rPr>
          <w:rFonts w:ascii="汉仪书宋一简" w:eastAsia="汉仪书宋一简" w:hint="eastAsia"/>
          <w:szCs w:val="21"/>
        </w:rPr>
        <w:t>注：1.本表通过系统自动生成，不要擅自更改项目编号，否则系统将无法识别。</w:t>
      </w:r>
    </w:p>
    <w:p w:rsidR="001309D9" w:rsidRPr="001250E8" w:rsidRDefault="001309D9" w:rsidP="001309D9">
      <w:pPr>
        <w:spacing w:line="440" w:lineRule="exact"/>
        <w:ind w:leftChars="-146" w:left="630" w:hangingChars="446" w:hanging="937"/>
        <w:rPr>
          <w:rFonts w:ascii="汉仪书宋一简" w:eastAsia="汉仪书宋一简"/>
          <w:szCs w:val="21"/>
        </w:rPr>
      </w:pPr>
      <w:r w:rsidRPr="001250E8">
        <w:rPr>
          <w:rFonts w:ascii="汉仪书宋一简" w:eastAsia="汉仪书宋一简" w:hint="eastAsia"/>
          <w:szCs w:val="21"/>
        </w:rPr>
        <w:t>2.各高校</w:t>
      </w:r>
      <w:proofErr w:type="gramStart"/>
      <w:r w:rsidRPr="001250E8">
        <w:rPr>
          <w:rFonts w:ascii="汉仪书宋一简" w:eastAsia="汉仪书宋一简" w:hint="eastAsia"/>
          <w:szCs w:val="21"/>
        </w:rPr>
        <w:t>根据校赛结果</w:t>
      </w:r>
      <w:proofErr w:type="gramEnd"/>
      <w:r w:rsidRPr="001250E8">
        <w:rPr>
          <w:rFonts w:ascii="汉仪书宋一简" w:eastAsia="汉仪书宋一简" w:hint="eastAsia"/>
          <w:szCs w:val="21"/>
        </w:rPr>
        <w:t>将自主选题赛道与企业命题赛道项目从1到N分别排序，填写各项</w:t>
      </w:r>
      <w:proofErr w:type="gramStart"/>
      <w:r w:rsidRPr="001250E8">
        <w:rPr>
          <w:rFonts w:ascii="汉仪书宋一简" w:eastAsia="汉仪书宋一简" w:hint="eastAsia"/>
          <w:szCs w:val="21"/>
        </w:rPr>
        <w:t>目的校赛排名</w:t>
      </w:r>
      <w:proofErr w:type="gramEnd"/>
      <w:r w:rsidRPr="001250E8">
        <w:rPr>
          <w:rFonts w:ascii="汉仪书宋一简" w:eastAsia="汉仪书宋一简" w:hint="eastAsia"/>
          <w:szCs w:val="21"/>
        </w:rPr>
        <w:t>，将EXCEL文件导入系统。</w:t>
      </w:r>
    </w:p>
    <w:p w:rsidR="001309D9" w:rsidRPr="001250E8" w:rsidRDefault="001309D9" w:rsidP="001309D9">
      <w:pPr>
        <w:spacing w:line="440" w:lineRule="exact"/>
        <w:ind w:leftChars="-146" w:left="630" w:hangingChars="446" w:hanging="937"/>
        <w:jc w:val="left"/>
        <w:rPr>
          <w:rFonts w:ascii="汉仪书宋一简" w:eastAsia="汉仪书宋一简"/>
          <w:szCs w:val="21"/>
        </w:rPr>
      </w:pPr>
      <w:r w:rsidRPr="001250E8">
        <w:rPr>
          <w:rFonts w:ascii="汉仪书宋一简" w:eastAsia="汉仪书宋一简" w:hint="eastAsia"/>
          <w:szCs w:val="21"/>
        </w:rPr>
        <w:t>3.通过系统下载打印版汇总表，加盖学校公章后，扫描成PDF文件，于11月22日前上传至系统。</w:t>
      </w:r>
    </w:p>
    <w:p w:rsidR="001309D9" w:rsidRDefault="001309D9" w:rsidP="001309D9">
      <w:pPr>
        <w:spacing w:line="580" w:lineRule="exact"/>
        <w:jc w:val="left"/>
        <w:rPr>
          <w:rFonts w:ascii="仿宋_GB2312" w:eastAsia="仿宋_GB2312"/>
          <w:sz w:val="24"/>
        </w:rPr>
      </w:pPr>
      <w:r>
        <w:rPr>
          <w:rFonts w:ascii="汉仪书宋一简" w:eastAsia="汉仪书宋一简" w:hint="eastAsia"/>
          <w:szCs w:val="21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1309D9" w:rsidRDefault="001309D9" w:rsidP="001309D9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第八届山东省大学生科技创新大赛联系人信息表</w:t>
      </w:r>
    </w:p>
    <w:p w:rsidR="001309D9" w:rsidRDefault="001309D9" w:rsidP="001309D9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309D9" w:rsidRDefault="001309D9" w:rsidP="001309D9"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学校名称：（公章）</w:t>
      </w:r>
    </w:p>
    <w:tbl>
      <w:tblPr>
        <w:tblW w:w="13320" w:type="dxa"/>
        <w:jc w:val="center"/>
        <w:tblLayout w:type="fixed"/>
        <w:tblLook w:val="0000"/>
      </w:tblPr>
      <w:tblGrid>
        <w:gridCol w:w="2219"/>
        <w:gridCol w:w="947"/>
        <w:gridCol w:w="657"/>
        <w:gridCol w:w="1251"/>
        <w:gridCol w:w="1332"/>
        <w:gridCol w:w="1378"/>
        <w:gridCol w:w="1545"/>
        <w:gridCol w:w="1688"/>
        <w:gridCol w:w="2303"/>
      </w:tblGrid>
      <w:tr w:rsidR="001309D9" w:rsidTr="00EC51F6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QQ号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</w:tr>
      <w:tr w:rsidR="001309D9" w:rsidTr="00EC51F6">
        <w:trPr>
          <w:trHeight w:hRule="exact" w:val="851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ind w:left="32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</w:tr>
      <w:tr w:rsidR="001309D9" w:rsidTr="00EC51F6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D9" w:rsidRDefault="001309D9" w:rsidP="00EC51F6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1309D9" w:rsidRDefault="001309D9" w:rsidP="001309D9">
      <w:pPr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注：请在大赛官网中在线填写，并于</w:t>
      </w:r>
      <w:r>
        <w:rPr>
          <w:rFonts w:ascii="汉仪书宋一简" w:eastAsia="汉仪书宋一简"/>
          <w:szCs w:val="21"/>
        </w:rPr>
        <w:t>11</w:t>
      </w:r>
      <w:r>
        <w:rPr>
          <w:rFonts w:ascii="汉仪书宋一简" w:eastAsia="汉仪书宋一简" w:hint="eastAsia"/>
          <w:szCs w:val="21"/>
        </w:rPr>
        <w:t>月</w:t>
      </w:r>
      <w:r>
        <w:rPr>
          <w:rFonts w:ascii="汉仪书宋一简" w:eastAsia="汉仪书宋一简"/>
          <w:szCs w:val="21"/>
        </w:rPr>
        <w:t>3</w:t>
      </w:r>
      <w:r>
        <w:rPr>
          <w:rFonts w:ascii="汉仪书宋一简" w:eastAsia="汉仪书宋一简" w:hint="eastAsia"/>
          <w:szCs w:val="21"/>
        </w:rPr>
        <w:t>日前将加盖公章的PDF格式文件上传。</w:t>
      </w:r>
    </w:p>
    <w:p w:rsidR="006B5028" w:rsidRPr="001309D9" w:rsidRDefault="006B5028"/>
    <w:sectPr w:rsidR="006B5028" w:rsidRPr="001309D9" w:rsidSect="001309D9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88" w:rsidRDefault="003A7888" w:rsidP="001309D9">
      <w:r>
        <w:separator/>
      </w:r>
    </w:p>
  </w:endnote>
  <w:endnote w:type="continuationSeparator" w:id="0">
    <w:p w:rsidR="003A7888" w:rsidRDefault="003A7888" w:rsidP="0013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9D9" w:rsidRDefault="001309D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1309D9" w:rsidRDefault="001309D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1309D9" w:rsidRDefault="001309D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D9" w:rsidRDefault="001309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88" w:rsidRDefault="003A7888" w:rsidP="001309D9">
      <w:r>
        <w:separator/>
      </w:r>
    </w:p>
  </w:footnote>
  <w:footnote w:type="continuationSeparator" w:id="0">
    <w:p w:rsidR="003A7888" w:rsidRDefault="003A7888" w:rsidP="00130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9D9"/>
    <w:rsid w:val="001309D9"/>
    <w:rsid w:val="003A7888"/>
    <w:rsid w:val="006B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9D9"/>
    <w:rPr>
      <w:sz w:val="18"/>
      <w:szCs w:val="18"/>
    </w:rPr>
  </w:style>
  <w:style w:type="paragraph" w:styleId="a4">
    <w:name w:val="footer"/>
    <w:basedOn w:val="a"/>
    <w:link w:val="Char0"/>
    <w:unhideWhenUsed/>
    <w:rsid w:val="00130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9D9"/>
    <w:rPr>
      <w:sz w:val="18"/>
      <w:szCs w:val="18"/>
    </w:rPr>
  </w:style>
  <w:style w:type="character" w:styleId="a5">
    <w:name w:val="page number"/>
    <w:basedOn w:val="a0"/>
    <w:rsid w:val="0013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2021-10-28T06:40:00Z</dcterms:created>
  <dcterms:modified xsi:type="dcterms:W3CDTF">2021-10-28T06:40:00Z</dcterms:modified>
</cp:coreProperties>
</file>