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1864B" w14:textId="766A635A" w:rsidR="00520194" w:rsidRDefault="000954BB">
      <w:pPr>
        <w:spacing w:line="400" w:lineRule="exact"/>
        <w:jc w:val="center"/>
        <w:rPr>
          <w:rFonts w:ascii="方正公文小标宋" w:hAnsi="方正公文小标宋"/>
          <w:b/>
          <w:color w:val="000000"/>
          <w:sz w:val="32"/>
          <w:szCs w:val="32"/>
          <w:shd w:val="clear" w:color="auto" w:fill="FFFFFF"/>
        </w:rPr>
      </w:pPr>
      <w:r>
        <w:rPr>
          <w:rFonts w:ascii="方正公文小标宋" w:hAnsi="方正公文小标宋" w:hint="eastAsia"/>
          <w:b/>
          <w:color w:val="000000"/>
          <w:sz w:val="32"/>
          <w:szCs w:val="32"/>
          <w:shd w:val="clear" w:color="auto" w:fill="FFFFFF"/>
        </w:rPr>
        <w:t>XXX</w:t>
      </w:r>
      <w:r>
        <w:rPr>
          <w:rFonts w:ascii="方正公文小标宋" w:hAnsi="方正公文小标宋" w:hint="eastAsia"/>
          <w:b/>
          <w:color w:val="000000"/>
          <w:sz w:val="32"/>
          <w:szCs w:val="32"/>
          <w:shd w:val="clear" w:color="auto" w:fill="FFFFFF"/>
        </w:rPr>
        <w:t>系</w:t>
      </w:r>
      <w:r>
        <w:rPr>
          <w:rFonts w:ascii="方正公文小标宋" w:hAnsi="方正公文小标宋" w:hint="eastAsia"/>
          <w:b/>
          <w:color w:val="000000"/>
          <w:sz w:val="32"/>
          <w:szCs w:val="32"/>
          <w:shd w:val="clear" w:color="auto" w:fill="FFFFFF"/>
        </w:rPr>
        <w:t>202</w:t>
      </w:r>
      <w:r>
        <w:rPr>
          <w:rFonts w:ascii="方正公文小标宋" w:hAnsi="方正公文小标宋" w:hint="eastAsia"/>
          <w:b/>
          <w:color w:val="000000"/>
          <w:sz w:val="32"/>
          <w:szCs w:val="32"/>
          <w:shd w:val="clear" w:color="auto" w:fill="FFFFFF"/>
        </w:rPr>
        <w:t>6</w:t>
      </w:r>
      <w:r>
        <w:rPr>
          <w:rFonts w:ascii="方正公文小标宋" w:hAnsi="方正公文小标宋" w:hint="eastAsia"/>
          <w:b/>
          <w:color w:val="000000"/>
          <w:sz w:val="32"/>
          <w:szCs w:val="32"/>
          <w:shd w:val="clear" w:color="auto" w:fill="FFFFFF"/>
        </w:rPr>
        <w:t>年</w:t>
      </w:r>
      <w:r>
        <w:rPr>
          <w:rFonts w:ascii="方正公文小标宋" w:hAnsi="方正公文小标宋" w:hint="eastAsia"/>
          <w:b/>
          <w:color w:val="000000"/>
          <w:sz w:val="32"/>
          <w:szCs w:val="32"/>
          <w:shd w:val="clear" w:color="auto" w:fill="FFFFFF"/>
        </w:rPr>
        <w:t>春</w:t>
      </w:r>
      <w:r>
        <w:rPr>
          <w:rFonts w:ascii="方正公文小标宋" w:hAnsi="方正公文小标宋" w:hint="eastAsia"/>
          <w:b/>
          <w:color w:val="000000"/>
          <w:sz w:val="32"/>
          <w:szCs w:val="32"/>
          <w:shd w:val="clear" w:color="auto" w:fill="FFFFFF"/>
        </w:rPr>
        <w:t>季学期</w:t>
      </w:r>
      <w:r>
        <w:rPr>
          <w:rFonts w:ascii="方正公文小标宋" w:hAnsi="方正公文小标宋"/>
          <w:b/>
          <w:color w:val="000000"/>
          <w:sz w:val="32"/>
          <w:szCs w:val="32"/>
          <w:shd w:val="clear" w:color="auto" w:fill="FFFFFF"/>
        </w:rPr>
        <w:t>本科教育教学</w:t>
      </w:r>
    </w:p>
    <w:p w14:paraId="68A2BEB6" w14:textId="77777777" w:rsidR="00520194" w:rsidRDefault="000954BB">
      <w:pPr>
        <w:spacing w:line="400" w:lineRule="exact"/>
        <w:jc w:val="center"/>
        <w:rPr>
          <w:b/>
          <w:sz w:val="32"/>
          <w:szCs w:val="32"/>
        </w:rPr>
      </w:pPr>
      <w:r>
        <w:rPr>
          <w:rFonts w:ascii="方正公文小标宋" w:hAnsi="方正公文小标宋"/>
          <w:b/>
          <w:color w:val="000000"/>
          <w:sz w:val="32"/>
          <w:szCs w:val="32"/>
          <w:shd w:val="clear" w:color="auto" w:fill="FFFFFF"/>
        </w:rPr>
        <w:t>期中</w:t>
      </w:r>
      <w:r>
        <w:rPr>
          <w:rFonts w:ascii="方正公文小标宋" w:hAnsi="方正公文小标宋" w:hint="eastAsia"/>
          <w:b/>
          <w:color w:val="000000"/>
          <w:sz w:val="32"/>
          <w:szCs w:val="32"/>
          <w:shd w:val="clear" w:color="auto" w:fill="FFFFFF"/>
        </w:rPr>
        <w:t>学校专项</w:t>
      </w:r>
      <w:r>
        <w:rPr>
          <w:rFonts w:ascii="方正公文小标宋" w:hAnsi="方正公文小标宋"/>
          <w:b/>
          <w:color w:val="000000"/>
          <w:sz w:val="32"/>
          <w:szCs w:val="32"/>
          <w:shd w:val="clear" w:color="auto" w:fill="FFFFFF"/>
        </w:rPr>
        <w:t>质量检查</w:t>
      </w:r>
      <w:r>
        <w:rPr>
          <w:rFonts w:ascii="方正公文小标宋" w:hAnsi="方正公文小标宋" w:hint="eastAsia"/>
          <w:b/>
          <w:color w:val="000000"/>
          <w:sz w:val="32"/>
          <w:szCs w:val="32"/>
          <w:shd w:val="clear" w:color="auto" w:fill="FFFFFF"/>
        </w:rPr>
        <w:t>评价</w:t>
      </w:r>
      <w:bookmarkStart w:id="0" w:name="_GoBack"/>
      <w:bookmarkEnd w:id="0"/>
      <w:r>
        <w:rPr>
          <w:rFonts w:ascii="方正公文小标宋" w:hAnsi="方正公文小标宋" w:hint="eastAsia"/>
          <w:b/>
          <w:color w:val="000000"/>
          <w:sz w:val="32"/>
          <w:szCs w:val="32"/>
          <w:shd w:val="clear" w:color="auto" w:fill="FFFFFF"/>
        </w:rPr>
        <w:t>表</w:t>
      </w:r>
    </w:p>
    <w:p w14:paraId="11358952" w14:textId="77777777" w:rsidR="00520194" w:rsidRDefault="000954BB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                    </w:t>
      </w:r>
    </w:p>
    <w:tbl>
      <w:tblPr>
        <w:tblStyle w:val="a3"/>
        <w:tblW w:w="9587" w:type="dxa"/>
        <w:tblInd w:w="-276" w:type="dxa"/>
        <w:tblLook w:val="04A0" w:firstRow="1" w:lastRow="0" w:firstColumn="1" w:lastColumn="0" w:noHBand="0" w:noVBand="1"/>
      </w:tblPr>
      <w:tblGrid>
        <w:gridCol w:w="780"/>
        <w:gridCol w:w="3108"/>
        <w:gridCol w:w="5699"/>
      </w:tblGrid>
      <w:tr w:rsidR="00520194" w14:paraId="676B5077" w14:textId="77777777">
        <w:trPr>
          <w:trHeight w:val="635"/>
        </w:trPr>
        <w:tc>
          <w:tcPr>
            <w:tcW w:w="780" w:type="dxa"/>
            <w:vAlign w:val="center"/>
          </w:tcPr>
          <w:p w14:paraId="552F05AE" w14:textId="77777777" w:rsidR="00520194" w:rsidRDefault="000954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108" w:type="dxa"/>
            <w:vAlign w:val="center"/>
          </w:tcPr>
          <w:p w14:paraId="485B1D5C" w14:textId="77777777" w:rsidR="00520194" w:rsidRDefault="000954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5699" w:type="dxa"/>
            <w:vAlign w:val="center"/>
          </w:tcPr>
          <w:p w14:paraId="03696319" w14:textId="77777777" w:rsidR="00520194" w:rsidRDefault="000954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</w:t>
            </w:r>
          </w:p>
        </w:tc>
      </w:tr>
      <w:tr w:rsidR="00520194" w14:paraId="1DA475C4" w14:textId="77777777">
        <w:trPr>
          <w:trHeight w:val="90"/>
        </w:trPr>
        <w:tc>
          <w:tcPr>
            <w:tcW w:w="780" w:type="dxa"/>
            <w:vAlign w:val="center"/>
          </w:tcPr>
          <w:p w14:paraId="70959F8F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  <w:p w14:paraId="2E4AA225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02B6F6CE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教学大纲</w:t>
            </w:r>
          </w:p>
          <w:p w14:paraId="1DEA5974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是否反向设计</w:t>
            </w:r>
          </w:p>
          <w:p w14:paraId="394DBC31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课程思政是否有效融入</w:t>
            </w:r>
          </w:p>
          <w:p w14:paraId="639FE9C5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……</w:t>
            </w:r>
          </w:p>
        </w:tc>
        <w:tc>
          <w:tcPr>
            <w:tcW w:w="5699" w:type="dxa"/>
            <w:vAlign w:val="center"/>
          </w:tcPr>
          <w:p w14:paraId="12C5477F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20194" w14:paraId="20E1FAD2" w14:textId="77777777">
        <w:trPr>
          <w:trHeight w:val="1417"/>
        </w:trPr>
        <w:tc>
          <w:tcPr>
            <w:tcW w:w="780" w:type="dxa"/>
            <w:vAlign w:val="center"/>
          </w:tcPr>
          <w:p w14:paraId="6DE4F674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4471EFAF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2BAE006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教案、日历</w:t>
            </w:r>
          </w:p>
          <w:p w14:paraId="0DFF879C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教学设计</w:t>
            </w:r>
          </w:p>
          <w:p w14:paraId="3B8F4C4D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线上教学资源使用</w:t>
            </w:r>
          </w:p>
          <w:p w14:paraId="262CAD86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……</w:t>
            </w:r>
          </w:p>
        </w:tc>
        <w:tc>
          <w:tcPr>
            <w:tcW w:w="5699" w:type="dxa"/>
            <w:vAlign w:val="center"/>
          </w:tcPr>
          <w:p w14:paraId="4B9B9ED2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20194" w14:paraId="2252D6F6" w14:textId="77777777">
        <w:trPr>
          <w:trHeight w:val="1417"/>
        </w:trPr>
        <w:tc>
          <w:tcPr>
            <w:tcW w:w="780" w:type="dxa"/>
            <w:vAlign w:val="center"/>
          </w:tcPr>
          <w:p w14:paraId="519DF746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49067C8E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年秋季学期学生试卷</w:t>
            </w:r>
          </w:p>
          <w:p w14:paraId="2364EBBC" w14:textId="77777777" w:rsidR="00520194" w:rsidRDefault="000954BB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学习成效、过程性考核对最终成绩的影响是否合理</w:t>
            </w:r>
          </w:p>
          <w:p w14:paraId="13B6318E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……</w:t>
            </w:r>
          </w:p>
        </w:tc>
        <w:tc>
          <w:tcPr>
            <w:tcW w:w="5699" w:type="dxa"/>
            <w:vAlign w:val="center"/>
          </w:tcPr>
          <w:p w14:paraId="699BAA2B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20194" w14:paraId="46B80D71" w14:textId="77777777">
        <w:trPr>
          <w:trHeight w:val="1417"/>
        </w:trPr>
        <w:tc>
          <w:tcPr>
            <w:tcW w:w="780" w:type="dxa"/>
            <w:vAlign w:val="center"/>
          </w:tcPr>
          <w:p w14:paraId="78CBE1E3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0051994D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春季学期试卷、过程性考核及课程目标、毕业达成度分析等学生学习成效评价性资料和持续改进</w:t>
            </w:r>
          </w:p>
          <w:p w14:paraId="2FA0B498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……</w:t>
            </w:r>
          </w:p>
        </w:tc>
        <w:tc>
          <w:tcPr>
            <w:tcW w:w="5699" w:type="dxa"/>
            <w:vAlign w:val="center"/>
          </w:tcPr>
          <w:p w14:paraId="43531FFC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20194" w14:paraId="5E7D036D" w14:textId="77777777">
        <w:trPr>
          <w:trHeight w:val="1417"/>
        </w:trPr>
        <w:tc>
          <w:tcPr>
            <w:tcW w:w="780" w:type="dxa"/>
            <w:vAlign w:val="center"/>
          </w:tcPr>
          <w:p w14:paraId="12C3F2B1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409984DC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理论课作业</w:t>
            </w:r>
          </w:p>
          <w:p w14:paraId="55F31C11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学生完成质量</w:t>
            </w:r>
          </w:p>
          <w:p w14:paraId="58CC6228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批改质量</w:t>
            </w:r>
          </w:p>
          <w:p w14:paraId="6D468A8E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……</w:t>
            </w:r>
          </w:p>
        </w:tc>
        <w:tc>
          <w:tcPr>
            <w:tcW w:w="5699" w:type="dxa"/>
            <w:vAlign w:val="center"/>
          </w:tcPr>
          <w:p w14:paraId="737636A0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20194" w14:paraId="580E01C2" w14:textId="77777777">
        <w:trPr>
          <w:trHeight w:val="1417"/>
        </w:trPr>
        <w:tc>
          <w:tcPr>
            <w:tcW w:w="780" w:type="dxa"/>
            <w:vAlign w:val="center"/>
          </w:tcPr>
          <w:p w14:paraId="1675F1D4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2BAFB9A8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实验报告批改</w:t>
            </w:r>
          </w:p>
          <w:p w14:paraId="20A8C68D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学生完成质量</w:t>
            </w:r>
          </w:p>
          <w:p w14:paraId="3E13660E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批改质量</w:t>
            </w:r>
          </w:p>
          <w:p w14:paraId="60010479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……</w:t>
            </w:r>
          </w:p>
        </w:tc>
        <w:tc>
          <w:tcPr>
            <w:tcW w:w="5699" w:type="dxa"/>
            <w:vAlign w:val="center"/>
          </w:tcPr>
          <w:p w14:paraId="6FA26CF5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20194" w14:paraId="338A70B0" w14:textId="77777777">
        <w:trPr>
          <w:trHeight w:val="1417"/>
        </w:trPr>
        <w:tc>
          <w:tcPr>
            <w:tcW w:w="780" w:type="dxa"/>
            <w:vAlign w:val="center"/>
          </w:tcPr>
          <w:p w14:paraId="16B6452B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70622123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实践教学（非毕业设计）选题、批阅、答辩（或评价）</w:t>
            </w:r>
          </w:p>
          <w:p w14:paraId="2E6118EF" w14:textId="77777777" w:rsidR="00520194" w:rsidRDefault="000954BB">
            <w:pPr>
              <w:jc w:val="center"/>
              <w:rPr>
                <w:rFonts w:ascii="Arial" w:eastAsia="仿宋" w:hAnsi="Arial" w:cs="Arial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……</w:t>
            </w:r>
          </w:p>
        </w:tc>
        <w:tc>
          <w:tcPr>
            <w:tcW w:w="5699" w:type="dxa"/>
            <w:vAlign w:val="center"/>
          </w:tcPr>
          <w:p w14:paraId="1FC98C73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20194" w14:paraId="5A0ECEBA" w14:textId="77777777">
        <w:trPr>
          <w:trHeight w:val="1417"/>
        </w:trPr>
        <w:tc>
          <w:tcPr>
            <w:tcW w:w="780" w:type="dxa"/>
            <w:vAlign w:val="center"/>
          </w:tcPr>
          <w:p w14:paraId="4A9AFA2D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8BF4D7D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  <w:p w14:paraId="4C9E03A1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A80E54A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4510525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1B94AB4E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毕业设计（论文）进展及质量保障</w:t>
            </w:r>
          </w:p>
          <w:p w14:paraId="2C4E83D2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Arial" w:eastAsia="仿宋" w:hAnsi="Arial" w:cs="Arial"/>
                <w:sz w:val="24"/>
                <w:szCs w:val="24"/>
              </w:rPr>
              <w:t>……</w:t>
            </w:r>
          </w:p>
        </w:tc>
        <w:tc>
          <w:tcPr>
            <w:tcW w:w="5699" w:type="dxa"/>
            <w:vAlign w:val="center"/>
          </w:tcPr>
          <w:p w14:paraId="5DC8C7CB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20194" w14:paraId="7FBA5EB1" w14:textId="77777777">
        <w:trPr>
          <w:trHeight w:val="850"/>
        </w:trPr>
        <w:tc>
          <w:tcPr>
            <w:tcW w:w="780" w:type="dxa"/>
            <w:shd w:val="clear" w:color="auto" w:fill="auto"/>
            <w:vAlign w:val="center"/>
          </w:tcPr>
          <w:p w14:paraId="5D31309D" w14:textId="77777777" w:rsidR="00520194" w:rsidRDefault="000954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序号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5B010F01" w14:textId="77777777" w:rsidR="00520194" w:rsidRDefault="000954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4B2DAB90" w14:textId="77777777" w:rsidR="00520194" w:rsidRDefault="000954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</w:t>
            </w:r>
          </w:p>
        </w:tc>
      </w:tr>
      <w:tr w:rsidR="00520194" w14:paraId="224515AF" w14:textId="77777777">
        <w:trPr>
          <w:trHeight w:val="1361"/>
        </w:trPr>
        <w:tc>
          <w:tcPr>
            <w:tcW w:w="780" w:type="dxa"/>
            <w:shd w:val="clear" w:color="auto" w:fill="auto"/>
            <w:vAlign w:val="center"/>
          </w:tcPr>
          <w:p w14:paraId="632D3535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1A901352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各基层教学组织负责人配备情况</w:t>
            </w:r>
          </w:p>
        </w:tc>
        <w:tc>
          <w:tcPr>
            <w:tcW w:w="5699" w:type="dxa"/>
            <w:vAlign w:val="center"/>
          </w:tcPr>
          <w:p w14:paraId="6385CEA4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20194" w14:paraId="399E076B" w14:textId="77777777">
        <w:trPr>
          <w:trHeight w:val="1361"/>
        </w:trPr>
        <w:tc>
          <w:tcPr>
            <w:tcW w:w="780" w:type="dxa"/>
            <w:vAlign w:val="center"/>
          </w:tcPr>
          <w:p w14:paraId="3260118F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4B41198E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基层教学组织本学期活动情况或成效，尤其是可推广的经验</w:t>
            </w:r>
          </w:p>
        </w:tc>
        <w:tc>
          <w:tcPr>
            <w:tcW w:w="5699" w:type="dxa"/>
            <w:vAlign w:val="center"/>
          </w:tcPr>
          <w:p w14:paraId="1D87E90B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20194" w14:paraId="51053F43" w14:textId="77777777">
        <w:trPr>
          <w:trHeight w:val="1361"/>
        </w:trPr>
        <w:tc>
          <w:tcPr>
            <w:tcW w:w="780" w:type="dxa"/>
            <w:vAlign w:val="center"/>
          </w:tcPr>
          <w:p w14:paraId="65CD9C9E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102767DF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青年教师教学培养培训情况或成效，尤其是可推广的经验</w:t>
            </w:r>
          </w:p>
        </w:tc>
        <w:tc>
          <w:tcPr>
            <w:tcW w:w="5699" w:type="dxa"/>
            <w:vAlign w:val="center"/>
          </w:tcPr>
          <w:p w14:paraId="649BC432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20194" w14:paraId="4FB3BE84" w14:textId="77777777">
        <w:trPr>
          <w:trHeight w:val="1361"/>
        </w:trPr>
        <w:tc>
          <w:tcPr>
            <w:tcW w:w="780" w:type="dxa"/>
            <w:vAlign w:val="center"/>
          </w:tcPr>
          <w:p w14:paraId="7FD471BB" w14:textId="77777777" w:rsidR="00520194" w:rsidRDefault="000954BB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1777C17D" w14:textId="77777777" w:rsidR="00520194" w:rsidRDefault="000954BB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春季学期期中教检存在的问题整改措施及成效</w:t>
            </w:r>
          </w:p>
          <w:p w14:paraId="3B2BD10F" w14:textId="77777777" w:rsidR="00520194" w:rsidRDefault="000954BB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（择一，口头介绍）</w:t>
            </w:r>
          </w:p>
        </w:tc>
        <w:tc>
          <w:tcPr>
            <w:tcW w:w="5699" w:type="dxa"/>
            <w:vAlign w:val="center"/>
          </w:tcPr>
          <w:p w14:paraId="66E0B4DC" w14:textId="77777777" w:rsidR="00520194" w:rsidRDefault="00520194">
            <w:pPr>
              <w:jc w:val="center"/>
              <w:rPr>
                <w:rFonts w:ascii="仿宋" w:eastAsia="仿宋" w:hAnsi="仿宋" w:cs="仿宋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520194" w14:paraId="336344E4" w14:textId="77777777">
        <w:trPr>
          <w:trHeight w:val="1361"/>
        </w:trPr>
        <w:tc>
          <w:tcPr>
            <w:tcW w:w="780" w:type="dxa"/>
            <w:vAlign w:val="center"/>
          </w:tcPr>
          <w:p w14:paraId="31AC847F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53F0CE24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AI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赋能教学或教学管理</w:t>
            </w:r>
          </w:p>
          <w:p w14:paraId="42FF8E19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口头介绍）</w:t>
            </w:r>
          </w:p>
        </w:tc>
        <w:tc>
          <w:tcPr>
            <w:tcW w:w="5699" w:type="dxa"/>
            <w:vAlign w:val="center"/>
          </w:tcPr>
          <w:p w14:paraId="441E85FD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20194" w14:paraId="4ED2CEF6" w14:textId="77777777">
        <w:trPr>
          <w:trHeight w:val="6049"/>
        </w:trPr>
        <w:tc>
          <w:tcPr>
            <w:tcW w:w="780" w:type="dxa"/>
            <w:vAlign w:val="center"/>
          </w:tcPr>
          <w:p w14:paraId="14F3F104" w14:textId="77777777" w:rsidR="00520194" w:rsidRDefault="000954B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总</w:t>
            </w:r>
          </w:p>
          <w:p w14:paraId="2817DA99" w14:textId="77777777" w:rsidR="00520194" w:rsidRDefault="000954B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体</w:t>
            </w:r>
          </w:p>
          <w:p w14:paraId="4EE4F6BF" w14:textId="77777777" w:rsidR="00520194" w:rsidRDefault="000954B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评</w:t>
            </w:r>
          </w:p>
          <w:p w14:paraId="2B0698BF" w14:textId="77777777" w:rsidR="00520194" w:rsidRDefault="000954B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价</w:t>
            </w:r>
          </w:p>
          <w:p w14:paraId="22FA6DFE" w14:textId="77777777" w:rsidR="00520194" w:rsidRDefault="000954B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及</w:t>
            </w:r>
          </w:p>
          <w:p w14:paraId="5C7B20EE" w14:textId="77777777" w:rsidR="00520194" w:rsidRDefault="000954B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建</w:t>
            </w:r>
          </w:p>
          <w:p w14:paraId="67B4CB1E" w14:textId="77777777" w:rsidR="00520194" w:rsidRDefault="000954B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议</w:t>
            </w:r>
          </w:p>
        </w:tc>
        <w:tc>
          <w:tcPr>
            <w:tcW w:w="8807" w:type="dxa"/>
            <w:gridSpan w:val="2"/>
            <w:vAlign w:val="bottom"/>
          </w:tcPr>
          <w:p w14:paraId="55782007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62E47A4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23EAB39" w14:textId="77777777" w:rsidR="00520194" w:rsidRDefault="0052019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E1B45D9" w14:textId="77777777" w:rsidR="00520194" w:rsidRDefault="000954B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签名：</w:t>
            </w:r>
          </w:p>
          <w:p w14:paraId="2BC6E614" w14:textId="77777777" w:rsidR="00520194" w:rsidRDefault="000954BB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0081A03B" w14:textId="77777777" w:rsidR="00520194" w:rsidRDefault="00520194">
      <w:pPr>
        <w:jc w:val="left"/>
      </w:pPr>
    </w:p>
    <w:sectPr w:rsidR="00520194">
      <w:pgSz w:w="11906" w:h="16838"/>
      <w:pgMar w:top="1327" w:right="1633" w:bottom="1327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Bold r:id="rId1" w:subsetted="1" w:fontKey="{5C418E91-48F3-4FBF-B5CE-7CA615C1A85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27D7D47-8793-49FF-A213-A7DDC51233B8}"/>
    <w:embedBold r:id="rId3" w:subsetted="1" w:fontKey="{6FF6E639-96D6-4483-9024-673BAAE929B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67"/>
    <w:rsid w:val="000954BB"/>
    <w:rsid w:val="00520194"/>
    <w:rsid w:val="0094434D"/>
    <w:rsid w:val="00B97767"/>
    <w:rsid w:val="00C55AE4"/>
    <w:rsid w:val="0103743C"/>
    <w:rsid w:val="015B4FE6"/>
    <w:rsid w:val="015B6D94"/>
    <w:rsid w:val="01F176F8"/>
    <w:rsid w:val="02A76009"/>
    <w:rsid w:val="032D29B2"/>
    <w:rsid w:val="046B5540"/>
    <w:rsid w:val="04DD5D12"/>
    <w:rsid w:val="06540256"/>
    <w:rsid w:val="07190B35"/>
    <w:rsid w:val="07834C41"/>
    <w:rsid w:val="07B0770E"/>
    <w:rsid w:val="088C0A16"/>
    <w:rsid w:val="0A454A85"/>
    <w:rsid w:val="0A7E3AF3"/>
    <w:rsid w:val="0D2E7A52"/>
    <w:rsid w:val="0FE268D2"/>
    <w:rsid w:val="12B96010"/>
    <w:rsid w:val="12C64289"/>
    <w:rsid w:val="138A52B7"/>
    <w:rsid w:val="14131750"/>
    <w:rsid w:val="1C9A167C"/>
    <w:rsid w:val="1C9B0535"/>
    <w:rsid w:val="1CD13F56"/>
    <w:rsid w:val="1D2B7B0B"/>
    <w:rsid w:val="1D6951CC"/>
    <w:rsid w:val="1E854FF8"/>
    <w:rsid w:val="1EB666F4"/>
    <w:rsid w:val="1F066139"/>
    <w:rsid w:val="1F7739B7"/>
    <w:rsid w:val="22A939AB"/>
    <w:rsid w:val="22BE2F6F"/>
    <w:rsid w:val="253D4C7A"/>
    <w:rsid w:val="25697422"/>
    <w:rsid w:val="25DA3E7C"/>
    <w:rsid w:val="2987256D"/>
    <w:rsid w:val="2C6426F1"/>
    <w:rsid w:val="2CB73169"/>
    <w:rsid w:val="300C557A"/>
    <w:rsid w:val="309D4424"/>
    <w:rsid w:val="31AE7007"/>
    <w:rsid w:val="323F10FE"/>
    <w:rsid w:val="32933D30"/>
    <w:rsid w:val="35243849"/>
    <w:rsid w:val="38CF526B"/>
    <w:rsid w:val="3A5C5C7F"/>
    <w:rsid w:val="3A7C5557"/>
    <w:rsid w:val="3ABE3914"/>
    <w:rsid w:val="3B6B3A9C"/>
    <w:rsid w:val="3BA50630"/>
    <w:rsid w:val="3EBF1A09"/>
    <w:rsid w:val="41AE6CA3"/>
    <w:rsid w:val="4307769C"/>
    <w:rsid w:val="432F53AF"/>
    <w:rsid w:val="43775033"/>
    <w:rsid w:val="444C3D3F"/>
    <w:rsid w:val="474927B8"/>
    <w:rsid w:val="47876268"/>
    <w:rsid w:val="47C22BCA"/>
    <w:rsid w:val="4C172E84"/>
    <w:rsid w:val="4C3C0603"/>
    <w:rsid w:val="4C59524B"/>
    <w:rsid w:val="4D8B5CF5"/>
    <w:rsid w:val="4E740A62"/>
    <w:rsid w:val="4F672375"/>
    <w:rsid w:val="501D717B"/>
    <w:rsid w:val="53AE2320"/>
    <w:rsid w:val="549C661D"/>
    <w:rsid w:val="57F4051E"/>
    <w:rsid w:val="5A0E3B19"/>
    <w:rsid w:val="5BE865EB"/>
    <w:rsid w:val="5C24514B"/>
    <w:rsid w:val="5CE62B2B"/>
    <w:rsid w:val="5F954394"/>
    <w:rsid w:val="6037369D"/>
    <w:rsid w:val="61952D71"/>
    <w:rsid w:val="628153DD"/>
    <w:rsid w:val="62CF4061"/>
    <w:rsid w:val="63E36016"/>
    <w:rsid w:val="656767D3"/>
    <w:rsid w:val="65962C14"/>
    <w:rsid w:val="67BF6452"/>
    <w:rsid w:val="688E1EF6"/>
    <w:rsid w:val="694C2865"/>
    <w:rsid w:val="69531A13"/>
    <w:rsid w:val="69C11CD7"/>
    <w:rsid w:val="6A3824EC"/>
    <w:rsid w:val="6A8A71EB"/>
    <w:rsid w:val="6AAB0F10"/>
    <w:rsid w:val="6B0D3C21"/>
    <w:rsid w:val="6B686E01"/>
    <w:rsid w:val="6CD97FB6"/>
    <w:rsid w:val="6CDB6426"/>
    <w:rsid w:val="6D170ADE"/>
    <w:rsid w:val="6E796269"/>
    <w:rsid w:val="6F9C2B61"/>
    <w:rsid w:val="6FE57AC5"/>
    <w:rsid w:val="700565A0"/>
    <w:rsid w:val="70B0102E"/>
    <w:rsid w:val="71883D59"/>
    <w:rsid w:val="722241AD"/>
    <w:rsid w:val="73974727"/>
    <w:rsid w:val="756D573F"/>
    <w:rsid w:val="75F53987"/>
    <w:rsid w:val="763C3364"/>
    <w:rsid w:val="76CC46E8"/>
    <w:rsid w:val="77004391"/>
    <w:rsid w:val="773329B9"/>
    <w:rsid w:val="7A5213A8"/>
    <w:rsid w:val="7C6B04FF"/>
    <w:rsid w:val="7D0C7F34"/>
    <w:rsid w:val="7D284642"/>
    <w:rsid w:val="7F3B4C8B"/>
    <w:rsid w:val="7F710522"/>
    <w:rsid w:val="7FA7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636B79-CA2C-4542-A11E-76167401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>China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2025-11-11T09:06:00Z</cp:lastPrinted>
  <dcterms:created xsi:type="dcterms:W3CDTF">2025-11-06T06:45:00Z</dcterms:created>
  <dcterms:modified xsi:type="dcterms:W3CDTF">2026-05-07T08:01:00Z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eyJoZGlkIjoiNzVmY2I5NWY0ODZhNTE0YWJiZTcwNjlkYmY1MTNkMTAiLCJ1c2VySWQiOiIxNjI4OTU4MTI3In0=</vt:lpwstr>
  </property>
  <property fmtid="{D5CDD505-2E9C-101B-9397-08002B2CF9AE}" pid="3" name="KSOProductBuildVer">
    <vt:lpwstr>2052-12.1.0.25865</vt:lpwstr>
  </property>
  <property fmtid="{D5CDD505-2E9C-101B-9397-08002B2CF9AE}" pid="4" name="ICV">
    <vt:lpwstr>95A8341CEA084682825D17F1D6A477E1_13</vt:lpwstr>
  </property>
</Properties>
</file>